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DA" w:rsidRPr="000054FB" w:rsidRDefault="00A15BDA" w:rsidP="000054FB">
      <w:pPr>
        <w:jc w:val="center"/>
        <w:rPr>
          <w:b/>
          <w:sz w:val="32"/>
          <w:szCs w:val="32"/>
        </w:rPr>
      </w:pPr>
      <w:r w:rsidRPr="000054FB">
        <w:rPr>
          <w:b/>
          <w:sz w:val="32"/>
          <w:szCs w:val="32"/>
        </w:rPr>
        <w:t>ПЛАН</w:t>
      </w:r>
    </w:p>
    <w:p w:rsidR="00A15BDA" w:rsidRPr="000054FB" w:rsidRDefault="00A15BDA" w:rsidP="000054FB">
      <w:pPr>
        <w:jc w:val="center"/>
        <w:rPr>
          <w:b/>
          <w:sz w:val="32"/>
          <w:szCs w:val="32"/>
        </w:rPr>
      </w:pPr>
      <w:r w:rsidRPr="000054FB">
        <w:rPr>
          <w:b/>
          <w:sz w:val="32"/>
          <w:szCs w:val="32"/>
        </w:rPr>
        <w:t>мероприятий по предупреждению   детского дорожно-транспортного травматизма</w:t>
      </w:r>
    </w:p>
    <w:p w:rsidR="00A15BDA" w:rsidRDefault="00A15BDA" w:rsidP="000054FB">
      <w:pPr>
        <w:jc w:val="center"/>
        <w:rPr>
          <w:b/>
          <w:sz w:val="32"/>
          <w:szCs w:val="32"/>
        </w:rPr>
      </w:pPr>
    </w:p>
    <w:p w:rsidR="00B423D3" w:rsidRDefault="00B423D3" w:rsidP="000054FB">
      <w:pPr>
        <w:jc w:val="center"/>
        <w:rPr>
          <w:b/>
          <w:sz w:val="32"/>
          <w:szCs w:val="32"/>
        </w:rPr>
      </w:pPr>
    </w:p>
    <w:p w:rsidR="00B423D3" w:rsidRDefault="00B423D3" w:rsidP="000054FB">
      <w:pPr>
        <w:jc w:val="center"/>
        <w:rPr>
          <w:b/>
          <w:sz w:val="32"/>
          <w:szCs w:val="32"/>
        </w:rPr>
      </w:pPr>
    </w:p>
    <w:p w:rsidR="00B423D3" w:rsidRDefault="00B423D3" w:rsidP="000054FB">
      <w:pPr>
        <w:jc w:val="center"/>
        <w:rPr>
          <w:b/>
          <w:sz w:val="32"/>
          <w:szCs w:val="32"/>
        </w:rPr>
      </w:pPr>
    </w:p>
    <w:p w:rsidR="00B423D3" w:rsidRDefault="00B423D3" w:rsidP="000054FB">
      <w:pPr>
        <w:jc w:val="center"/>
        <w:rPr>
          <w:b/>
          <w:sz w:val="32"/>
          <w:szCs w:val="32"/>
        </w:rPr>
      </w:pPr>
    </w:p>
    <w:p w:rsidR="00B423D3" w:rsidRDefault="00B423D3" w:rsidP="000054FB">
      <w:pPr>
        <w:jc w:val="center"/>
        <w:rPr>
          <w:b/>
          <w:sz w:val="32"/>
          <w:szCs w:val="32"/>
        </w:rPr>
      </w:pPr>
    </w:p>
    <w:p w:rsidR="00B423D3" w:rsidRDefault="00B423D3" w:rsidP="000054FB">
      <w:pPr>
        <w:jc w:val="center"/>
        <w:rPr>
          <w:b/>
          <w:sz w:val="32"/>
          <w:szCs w:val="32"/>
        </w:rPr>
      </w:pPr>
    </w:p>
    <w:p w:rsidR="00B423D3" w:rsidRDefault="00B423D3" w:rsidP="000054FB">
      <w:pPr>
        <w:jc w:val="center"/>
        <w:rPr>
          <w:b/>
          <w:sz w:val="32"/>
          <w:szCs w:val="32"/>
        </w:rPr>
      </w:pPr>
    </w:p>
    <w:p w:rsidR="00B423D3" w:rsidRDefault="00B423D3" w:rsidP="000054FB">
      <w:pPr>
        <w:jc w:val="center"/>
        <w:rPr>
          <w:b/>
          <w:sz w:val="32"/>
          <w:szCs w:val="32"/>
        </w:rPr>
      </w:pPr>
    </w:p>
    <w:p w:rsidR="00B423D3" w:rsidRDefault="00B423D3" w:rsidP="000054FB">
      <w:pPr>
        <w:jc w:val="center"/>
        <w:rPr>
          <w:b/>
          <w:sz w:val="32"/>
          <w:szCs w:val="32"/>
        </w:rPr>
      </w:pPr>
    </w:p>
    <w:p w:rsidR="00B423D3" w:rsidRDefault="00B423D3" w:rsidP="000054F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15BDA" w:rsidRDefault="00A15BDA" w:rsidP="000054FB">
      <w:pPr>
        <w:jc w:val="center"/>
        <w:rPr>
          <w:b/>
          <w:sz w:val="24"/>
          <w:szCs w:val="24"/>
        </w:rPr>
      </w:pPr>
    </w:p>
    <w:p w:rsidR="00A15BDA" w:rsidRDefault="00A15BDA" w:rsidP="000054FB">
      <w:pPr>
        <w:jc w:val="center"/>
        <w:rPr>
          <w:b/>
          <w:sz w:val="24"/>
          <w:szCs w:val="24"/>
        </w:rPr>
      </w:pPr>
    </w:p>
    <w:p w:rsidR="00A15BDA" w:rsidRDefault="00A15BDA" w:rsidP="000054FB">
      <w:pPr>
        <w:jc w:val="center"/>
        <w:rPr>
          <w:b/>
          <w:sz w:val="24"/>
          <w:szCs w:val="24"/>
        </w:rPr>
      </w:pPr>
    </w:p>
    <w:p w:rsidR="00A15BDA" w:rsidRDefault="00A15BDA" w:rsidP="000054FB">
      <w:pPr>
        <w:jc w:val="center"/>
        <w:rPr>
          <w:b/>
          <w:sz w:val="24"/>
          <w:szCs w:val="24"/>
        </w:rPr>
      </w:pPr>
    </w:p>
    <w:p w:rsidR="00A15BDA" w:rsidRDefault="00A15BDA" w:rsidP="000054FB">
      <w:pPr>
        <w:jc w:val="center"/>
        <w:rPr>
          <w:b/>
          <w:sz w:val="24"/>
          <w:szCs w:val="24"/>
        </w:rPr>
      </w:pPr>
    </w:p>
    <w:p w:rsidR="00A15BDA" w:rsidRPr="000054FB" w:rsidRDefault="00A15BDA" w:rsidP="000054FB">
      <w:pPr>
        <w:jc w:val="center"/>
        <w:rPr>
          <w:b/>
          <w:sz w:val="24"/>
          <w:szCs w:val="24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402"/>
        <w:gridCol w:w="3260"/>
        <w:gridCol w:w="3260"/>
        <w:gridCol w:w="4854"/>
      </w:tblGrid>
      <w:tr w:rsidR="00A15BDA" w:rsidRPr="009A2F65" w:rsidTr="009A2F65">
        <w:tc>
          <w:tcPr>
            <w:tcW w:w="959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402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260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260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854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Работа с учащимися и воспитанниками</w:t>
            </w:r>
          </w:p>
        </w:tc>
      </w:tr>
      <w:tr w:rsidR="00A15BDA" w:rsidRPr="009A2F65" w:rsidTr="009A2F65">
        <w:trPr>
          <w:cantSplit/>
          <w:trHeight w:val="1134"/>
        </w:trPr>
        <w:tc>
          <w:tcPr>
            <w:tcW w:w="959" w:type="dxa"/>
            <w:textDirection w:val="btLr"/>
          </w:tcPr>
          <w:p w:rsidR="00A15BDA" w:rsidRPr="009A2F65" w:rsidRDefault="00A15BDA" w:rsidP="009A2F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Сентябрь октябрь ноябрь</w:t>
            </w:r>
          </w:p>
        </w:tc>
        <w:tc>
          <w:tcPr>
            <w:tcW w:w="3402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1.Подготовка к игре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«Мы пешеходы»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2.Организовать встречу с работниками ГИБДД.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3.Начать работу по подготовке общего праздника «Светофор наш друг».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4.Обновить уголки безопасности в группах, классах.</w:t>
            </w:r>
          </w:p>
        </w:tc>
        <w:tc>
          <w:tcPr>
            <w:tcW w:w="3260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1.Встреча с воспитателями, классными руководителями по новинкам работы с детьми и родителями по пропаганде правил движения.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2.Инструктажи по ПДД.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3.Инструктажи по ПДД, встреча с работниками ГИБДД.</w:t>
            </w:r>
          </w:p>
        </w:tc>
        <w:tc>
          <w:tcPr>
            <w:tcW w:w="3260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1.Собрание для родителей «Анализ детского дорожно-транспортного травматизма»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2.Экскурсия с родителями на перекрёсток «Три чудных света».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3.Участие родителей в игре «Пешеходы и водители».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4.Беседа с родителями «Советы по соблюдению ПДД в осенне-зимний период».</w:t>
            </w:r>
          </w:p>
        </w:tc>
        <w:tc>
          <w:tcPr>
            <w:tcW w:w="4854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1.Праздник «На светофоре - зелёный».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2.Инструктаж по ПДД.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3.Экскурсия на перекрёсток «Три чудных света».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4.Рейд «Внимание. Дети!»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5.Игра «Пешеходы и водители».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6.Беседы по профилактике правонарушений: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F65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9A2F65">
              <w:rPr>
                <w:rFonts w:ascii="Times New Roman" w:hAnsi="Times New Roman"/>
                <w:sz w:val="24"/>
                <w:szCs w:val="24"/>
              </w:rPr>
              <w:t>Правила безопасного движения пешехода»;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F65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9A2F65">
              <w:rPr>
                <w:rFonts w:ascii="Times New Roman" w:hAnsi="Times New Roman"/>
                <w:sz w:val="24"/>
                <w:szCs w:val="24"/>
              </w:rPr>
              <w:t>Что такое тротуар?».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7.Инструктажи по ПДД.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 xml:space="preserve">8.КВН по правилам </w:t>
            </w:r>
            <w:proofErr w:type="gramStart"/>
            <w:r w:rsidRPr="009A2F65">
              <w:rPr>
                <w:rFonts w:ascii="Times New Roman" w:hAnsi="Times New Roman"/>
                <w:sz w:val="24"/>
                <w:szCs w:val="24"/>
              </w:rPr>
              <w:t>Дорожного  Движения</w:t>
            </w:r>
            <w:proofErr w:type="gramEnd"/>
            <w:r w:rsidRPr="009A2F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F65">
              <w:rPr>
                <w:rFonts w:ascii="Times New Roman" w:hAnsi="Times New Roman"/>
                <w:sz w:val="24"/>
                <w:szCs w:val="24"/>
              </w:rPr>
              <w:t>9.«</w:t>
            </w:r>
            <w:proofErr w:type="gramEnd"/>
            <w:r w:rsidRPr="009A2F65">
              <w:rPr>
                <w:rFonts w:ascii="Times New Roman" w:hAnsi="Times New Roman"/>
                <w:sz w:val="24"/>
                <w:szCs w:val="24"/>
              </w:rPr>
              <w:t>Поле чудес» по ПДД.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10.Проведение подвижных игр с элементами ПДД.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BDA" w:rsidRPr="009A2F65" w:rsidTr="009A2F65">
        <w:trPr>
          <w:cantSplit/>
          <w:trHeight w:val="2924"/>
        </w:trPr>
        <w:tc>
          <w:tcPr>
            <w:tcW w:w="959" w:type="dxa"/>
            <w:textDirection w:val="btLr"/>
          </w:tcPr>
          <w:p w:rsidR="00A15BDA" w:rsidRPr="009A2F65" w:rsidRDefault="00A15BDA" w:rsidP="009A2F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lastRenderedPageBreak/>
              <w:t>Декабрь январь февраль</w:t>
            </w:r>
          </w:p>
        </w:tc>
        <w:tc>
          <w:tcPr>
            <w:tcW w:w="3402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1.Оформить общий уголок «Пусть горит зелёный свет», уголки по ПДДД в классах, группах.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2.Оформить уголок в помощь воспитателю «Изучение правил дорожного движения»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3.Выпуск листовок - обращений к родителям о соблюдении ПДД в зимний период.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4.Организовать встречу с работниками ГИБДД.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5.Обновить уголки безопасности в группах, классах.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6.Подготовить общую справку о проделанной работе, подготовить материалы к отчёту.</w:t>
            </w:r>
          </w:p>
        </w:tc>
        <w:tc>
          <w:tcPr>
            <w:tcW w:w="3260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1.Знакомство с программой работы по предупреждению детского дорожно-транспортного травматизма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«Приключения Светофора».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2.Провести семинар-совещание воспитателей по проведению работы с детьми и родителями по пропаганде правил движения.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3.Инструктажи по ПДД.</w:t>
            </w:r>
          </w:p>
        </w:tc>
        <w:tc>
          <w:tcPr>
            <w:tcW w:w="3260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1.Беседы с родителями по вопросам обеспечения безопасности детей на дорогах.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2.Участие родителей в подготовке праздника «Красный, жёлтый, зелёный».</w:t>
            </w:r>
          </w:p>
        </w:tc>
        <w:tc>
          <w:tcPr>
            <w:tcW w:w="4854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1.Занятия по ПДД «Путешествие в страну дорожных знаков».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2.Кукольный спектакль по правилам дорожного движения.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3.Состязание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«А ну-ка мальчики».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F65">
              <w:rPr>
                <w:rFonts w:ascii="Times New Roman" w:hAnsi="Times New Roman"/>
                <w:sz w:val="24"/>
                <w:szCs w:val="24"/>
              </w:rPr>
              <w:t>4.«</w:t>
            </w:r>
            <w:proofErr w:type="gramEnd"/>
            <w:r w:rsidRPr="009A2F65">
              <w:rPr>
                <w:rFonts w:ascii="Times New Roman" w:hAnsi="Times New Roman"/>
                <w:sz w:val="24"/>
                <w:szCs w:val="24"/>
              </w:rPr>
              <w:t>Дорожные приключения Бабы Яги».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5.Праздник «Красный, жёлтый, зелёный»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6.Проведение подвижных игр с элементами ПДД.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7.Игра: «Автобусы»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«Автоинспектор и водитель»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«Будь внимательным!»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8.Игра-аттракционн «Внимание, пешеход!»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Игра «Огни светофора»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Игры-тренировки: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F65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9A2F65">
              <w:rPr>
                <w:rFonts w:ascii="Times New Roman" w:hAnsi="Times New Roman"/>
                <w:sz w:val="24"/>
                <w:szCs w:val="24"/>
              </w:rPr>
              <w:t>Что можно и что нельзя?»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F65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9A2F65">
              <w:rPr>
                <w:rFonts w:ascii="Times New Roman" w:hAnsi="Times New Roman"/>
                <w:sz w:val="24"/>
                <w:szCs w:val="24"/>
              </w:rPr>
              <w:t>Где ошибка?»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F65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9A2F65">
              <w:rPr>
                <w:rFonts w:ascii="Times New Roman" w:hAnsi="Times New Roman"/>
                <w:sz w:val="24"/>
                <w:szCs w:val="24"/>
              </w:rPr>
              <w:t>Знаешь ли ты правила дорожного движения?»</w:t>
            </w:r>
          </w:p>
        </w:tc>
      </w:tr>
      <w:tr w:rsidR="00A15BDA" w:rsidRPr="009A2F65" w:rsidTr="009A2F65">
        <w:trPr>
          <w:cantSplit/>
          <w:trHeight w:val="1134"/>
        </w:trPr>
        <w:tc>
          <w:tcPr>
            <w:tcW w:w="959" w:type="dxa"/>
            <w:textDirection w:val="btLr"/>
          </w:tcPr>
          <w:p w:rsidR="00A15BDA" w:rsidRPr="009A2F65" w:rsidRDefault="00A15BDA" w:rsidP="009A2F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lastRenderedPageBreak/>
              <w:t>Март апрель май</w:t>
            </w:r>
          </w:p>
        </w:tc>
        <w:tc>
          <w:tcPr>
            <w:tcW w:w="3402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1.Организовать чтение книг, разучивания стихотворений о ПДД.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2.Оформление выставки «ПДД-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F65">
              <w:rPr>
                <w:rFonts w:ascii="Times New Roman" w:hAnsi="Times New Roman"/>
                <w:sz w:val="24"/>
                <w:szCs w:val="24"/>
              </w:rPr>
              <w:t>наши верные друзья»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3.Подготовить знаки, атрибуты, плакаты, технику-транспорт.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4.Организовать встречи с ЮИД.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 xml:space="preserve">5.Организовать встречу </w:t>
            </w:r>
            <w:proofErr w:type="spellStart"/>
            <w:r w:rsidRPr="009A2F6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A2F65">
              <w:rPr>
                <w:rFonts w:ascii="Times New Roman" w:hAnsi="Times New Roman"/>
                <w:sz w:val="24"/>
                <w:szCs w:val="24"/>
              </w:rPr>
              <w:t>. руководителей, воспитателей, родителей с работниками ГИБДД.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6.Привести в порядок транспортную площадку.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7.Организовать подписку на издание «Добрая дорога детства».</w:t>
            </w:r>
          </w:p>
        </w:tc>
        <w:tc>
          <w:tcPr>
            <w:tcW w:w="3260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1.Инстуктажи по ПДД с классными руководителями прогимназии.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 xml:space="preserve">2.Обзор методической </w:t>
            </w:r>
            <w:proofErr w:type="gramStart"/>
            <w:r w:rsidRPr="009A2F65">
              <w:rPr>
                <w:rFonts w:ascii="Times New Roman" w:hAnsi="Times New Roman"/>
                <w:sz w:val="24"/>
                <w:szCs w:val="24"/>
              </w:rPr>
              <w:t>литературы  в</w:t>
            </w:r>
            <w:proofErr w:type="gramEnd"/>
            <w:r w:rsidRPr="009A2F65">
              <w:rPr>
                <w:rFonts w:ascii="Times New Roman" w:hAnsi="Times New Roman"/>
                <w:sz w:val="24"/>
                <w:szCs w:val="24"/>
              </w:rPr>
              <w:t xml:space="preserve"> области Дорожного Движения.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3.Встреча воспитателей и классных руководителей с работниками ГИБДД.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4.Инструктажи по ПДД.</w:t>
            </w:r>
          </w:p>
        </w:tc>
        <w:tc>
          <w:tcPr>
            <w:tcW w:w="3260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1.Листовка-обращение к родителям «Соблюдай правила дорожного движения в зимний период»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2.Выставка для родителей «Правила дорожного движения-наши верные друзья».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F65">
              <w:rPr>
                <w:rFonts w:ascii="Times New Roman" w:hAnsi="Times New Roman"/>
                <w:sz w:val="24"/>
                <w:szCs w:val="24"/>
              </w:rPr>
              <w:t>3.Викторина  для</w:t>
            </w:r>
            <w:proofErr w:type="gramEnd"/>
            <w:r w:rsidRPr="009A2F65">
              <w:rPr>
                <w:rFonts w:ascii="Times New Roman" w:hAnsi="Times New Roman"/>
                <w:sz w:val="24"/>
                <w:szCs w:val="24"/>
              </w:rPr>
              <w:t xml:space="preserve"> родителей по правилам движения «Знатоки правил дорожного движения».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4.Подготовка с родителями схемы «Путь моего ребёнка в школу».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5.Для родителей «Советы родителям по соблюдению правил дорожного движения».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6.Встреча родителей с работниками ГИБДД.</w:t>
            </w:r>
          </w:p>
        </w:tc>
        <w:tc>
          <w:tcPr>
            <w:tcW w:w="4854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 xml:space="preserve">1.Конкурс рисунков, на лучшую </w:t>
            </w:r>
            <w:proofErr w:type="gramStart"/>
            <w:r w:rsidRPr="009A2F65">
              <w:rPr>
                <w:rFonts w:ascii="Times New Roman" w:hAnsi="Times New Roman"/>
                <w:sz w:val="24"/>
                <w:szCs w:val="24"/>
              </w:rPr>
              <w:t>аппликацию  по</w:t>
            </w:r>
            <w:proofErr w:type="gramEnd"/>
            <w:r w:rsidRPr="009A2F65">
              <w:rPr>
                <w:rFonts w:ascii="Times New Roman" w:hAnsi="Times New Roman"/>
                <w:sz w:val="24"/>
                <w:szCs w:val="24"/>
              </w:rPr>
              <w:t xml:space="preserve"> правилам по правилам движения.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2.Конкурсная программа по ПДД «Уважайте светофор!»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3.Игра «Сигналы светофора, сигналы регулировщика».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4.Викторина «Знатоки ПДД».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5.Экскурсия в подшефную школу «Мой путь в школу».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6.Открытое мероприятие «Суд над автомобилем».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7.Неделя безопасности в начальной школе.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8.Школьное соревнование «Безопасное колесо».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9.Проведение подвижных игр с элементами ПДД.</w:t>
            </w:r>
          </w:p>
        </w:tc>
      </w:tr>
      <w:tr w:rsidR="00A15BDA" w:rsidRPr="009A2F65" w:rsidTr="009A2F65">
        <w:trPr>
          <w:cantSplit/>
          <w:trHeight w:val="1134"/>
        </w:trPr>
        <w:tc>
          <w:tcPr>
            <w:tcW w:w="959" w:type="dxa"/>
            <w:textDirection w:val="btLr"/>
          </w:tcPr>
          <w:p w:rsidR="00A15BDA" w:rsidRPr="009A2F65" w:rsidRDefault="00A15BDA" w:rsidP="009A2F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Июнь июль август</w:t>
            </w:r>
          </w:p>
        </w:tc>
        <w:tc>
          <w:tcPr>
            <w:tcW w:w="3402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1.Привести в порядок транспортную площадку.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2.Организовать подписку на издание «Добрая дорога детства»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3.Организовать подготовку к празднику «На светофоре-зелёный»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4.Организация операции «Внимание дети!»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5.Выявление учащихся - нарушителей ПДД и проведение с ними бесед.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6.Формирование методической копилки, разработка бесед, внеклассных мероприятий по ПДД.</w:t>
            </w:r>
          </w:p>
        </w:tc>
        <w:tc>
          <w:tcPr>
            <w:tcW w:w="3260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1.Оформление папки-передвижки для родителей «Типичные ошибки детей при переходе улиц и дорог».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2.Инструктажи по ПДД, встреча с работниками ГИБДД.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1.Встреча родителей с работниками ГИБДД.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 xml:space="preserve">2.Участие в подготовке к празднику 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«Движение без опасности»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3.Папка-передвижка для родителей «Типичные ошибки детей при переходе улиц и дорог».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1.Праздник «Движение без опасности».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2.КВН «На светофоре зелёный»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(подготовительная работа).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3.Практические занятия на транспортной площадке.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4.Просмотр видеофильмов по Правилам дорожного движения.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5.Соревнования, игры на транспортной площадке: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-Игровая программа «Путешествие в страну «</w:t>
            </w:r>
            <w:proofErr w:type="spellStart"/>
            <w:r w:rsidRPr="009A2F65">
              <w:rPr>
                <w:rFonts w:ascii="Times New Roman" w:hAnsi="Times New Roman"/>
                <w:sz w:val="24"/>
                <w:szCs w:val="24"/>
              </w:rPr>
              <w:t>Светофорию</w:t>
            </w:r>
            <w:proofErr w:type="spellEnd"/>
            <w:r w:rsidRPr="009A2F6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F65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9A2F65">
              <w:rPr>
                <w:rFonts w:ascii="Times New Roman" w:hAnsi="Times New Roman"/>
                <w:sz w:val="24"/>
                <w:szCs w:val="24"/>
              </w:rPr>
              <w:t>Дорожный марафон».</w:t>
            </w:r>
          </w:p>
          <w:p w:rsidR="00A15BDA" w:rsidRPr="009A2F65" w:rsidRDefault="00A15BDA" w:rsidP="009A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65">
              <w:rPr>
                <w:rFonts w:ascii="Times New Roman" w:hAnsi="Times New Roman"/>
                <w:sz w:val="24"/>
                <w:szCs w:val="24"/>
              </w:rPr>
              <w:t>6.Проведение подвижных игр с элементами ПДД.</w:t>
            </w:r>
          </w:p>
        </w:tc>
      </w:tr>
    </w:tbl>
    <w:p w:rsidR="00A15BDA" w:rsidRDefault="00A15BDA" w:rsidP="006C787D"/>
    <w:p w:rsidR="00A15BDA" w:rsidRDefault="00A15BDA" w:rsidP="006C787D"/>
    <w:p w:rsidR="00A15BDA" w:rsidRPr="00AF5667" w:rsidRDefault="00A15BDA" w:rsidP="002C7E0B">
      <w:pPr>
        <w:spacing w:line="360" w:lineRule="auto"/>
        <w:jc w:val="center"/>
        <w:rPr>
          <w:b/>
          <w:sz w:val="32"/>
          <w:szCs w:val="32"/>
        </w:rPr>
      </w:pPr>
      <w:r w:rsidRPr="00AF5667">
        <w:rPr>
          <w:b/>
          <w:sz w:val="32"/>
          <w:szCs w:val="32"/>
        </w:rPr>
        <w:t>Контроль и руководство.</w:t>
      </w:r>
    </w:p>
    <w:p w:rsidR="00A15BDA" w:rsidRPr="00AF5667" w:rsidRDefault="00A15BDA" w:rsidP="002C7E0B">
      <w:pPr>
        <w:spacing w:line="360" w:lineRule="auto"/>
        <w:rPr>
          <w:b/>
          <w:sz w:val="28"/>
          <w:szCs w:val="28"/>
        </w:rPr>
      </w:pPr>
      <w:r w:rsidRPr="00AF5667">
        <w:rPr>
          <w:b/>
          <w:sz w:val="28"/>
          <w:szCs w:val="28"/>
        </w:rPr>
        <w:t>1.Посещение занятий, классных часов, мероприятий по Правилам дорожного    движения   -   в течение года</w:t>
      </w:r>
    </w:p>
    <w:p w:rsidR="00A15BDA" w:rsidRPr="00AF5667" w:rsidRDefault="00A15BDA" w:rsidP="002C7E0B">
      <w:pPr>
        <w:spacing w:line="360" w:lineRule="auto"/>
        <w:rPr>
          <w:b/>
          <w:sz w:val="28"/>
          <w:szCs w:val="28"/>
        </w:rPr>
      </w:pPr>
      <w:r w:rsidRPr="00AF5667">
        <w:rPr>
          <w:b/>
          <w:sz w:val="28"/>
          <w:szCs w:val="28"/>
        </w:rPr>
        <w:t xml:space="preserve">2.Проверка ведения документации </w:t>
      </w:r>
      <w:proofErr w:type="gramStart"/>
      <w:r w:rsidRPr="00AF5667">
        <w:rPr>
          <w:b/>
          <w:sz w:val="28"/>
          <w:szCs w:val="28"/>
        </w:rPr>
        <w:t>и  методических</w:t>
      </w:r>
      <w:proofErr w:type="gramEnd"/>
      <w:r w:rsidRPr="00AF5667">
        <w:rPr>
          <w:b/>
          <w:sz w:val="28"/>
          <w:szCs w:val="28"/>
        </w:rPr>
        <w:t xml:space="preserve"> материалов.                 -  в течение года  </w:t>
      </w:r>
    </w:p>
    <w:p w:rsidR="00A15BDA" w:rsidRPr="00AF5667" w:rsidRDefault="00A15BDA" w:rsidP="002C7E0B">
      <w:pPr>
        <w:spacing w:line="360" w:lineRule="auto"/>
        <w:rPr>
          <w:b/>
          <w:sz w:val="28"/>
          <w:szCs w:val="28"/>
        </w:rPr>
      </w:pPr>
      <w:r w:rsidRPr="00AF5667">
        <w:rPr>
          <w:b/>
          <w:sz w:val="28"/>
          <w:szCs w:val="28"/>
        </w:rPr>
        <w:t xml:space="preserve"> 3.Посещение родительских собраний   -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в </w:t>
      </w:r>
      <w:r w:rsidRPr="00AF5667">
        <w:rPr>
          <w:b/>
          <w:sz w:val="28"/>
          <w:szCs w:val="28"/>
        </w:rPr>
        <w:t xml:space="preserve"> течение</w:t>
      </w:r>
      <w:proofErr w:type="gramEnd"/>
      <w:r w:rsidRPr="00AF5667">
        <w:rPr>
          <w:b/>
          <w:sz w:val="28"/>
          <w:szCs w:val="28"/>
        </w:rPr>
        <w:t xml:space="preserve"> года. </w:t>
      </w:r>
    </w:p>
    <w:p w:rsidR="00A15BDA" w:rsidRDefault="00A15BDA" w:rsidP="002C7E0B">
      <w:pPr>
        <w:spacing w:line="360" w:lineRule="auto"/>
      </w:pPr>
    </w:p>
    <w:p w:rsidR="00A15BDA" w:rsidRPr="009E4A1E" w:rsidRDefault="00A15BDA" w:rsidP="002C7E0B">
      <w:pPr>
        <w:spacing w:line="360" w:lineRule="auto"/>
      </w:pPr>
    </w:p>
    <w:sectPr w:rsidR="00A15BDA" w:rsidRPr="009E4A1E" w:rsidSect="000054FB">
      <w:pgSz w:w="16838" w:h="11906" w:orient="landscape"/>
      <w:pgMar w:top="426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2FF"/>
    <w:multiLevelType w:val="hybridMultilevel"/>
    <w:tmpl w:val="0B22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38"/>
    <w:rsid w:val="000054FB"/>
    <w:rsid w:val="000D01DC"/>
    <w:rsid w:val="00225864"/>
    <w:rsid w:val="0026261F"/>
    <w:rsid w:val="00283CA4"/>
    <w:rsid w:val="002C7E0B"/>
    <w:rsid w:val="005224BD"/>
    <w:rsid w:val="006479AE"/>
    <w:rsid w:val="00652D5D"/>
    <w:rsid w:val="006C787D"/>
    <w:rsid w:val="007801D7"/>
    <w:rsid w:val="008A3E46"/>
    <w:rsid w:val="009A2F65"/>
    <w:rsid w:val="009E4A1E"/>
    <w:rsid w:val="00A15BDA"/>
    <w:rsid w:val="00A87DB6"/>
    <w:rsid w:val="00AF5667"/>
    <w:rsid w:val="00B16EB9"/>
    <w:rsid w:val="00B423D3"/>
    <w:rsid w:val="00B52EA5"/>
    <w:rsid w:val="00B921DE"/>
    <w:rsid w:val="00BB20E2"/>
    <w:rsid w:val="00BB38E5"/>
    <w:rsid w:val="00C406AD"/>
    <w:rsid w:val="00C912C2"/>
    <w:rsid w:val="00D97081"/>
    <w:rsid w:val="00DE58CC"/>
    <w:rsid w:val="00EF1938"/>
    <w:rsid w:val="00F374CE"/>
    <w:rsid w:val="00F62EB4"/>
    <w:rsid w:val="00F65812"/>
    <w:rsid w:val="00F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67AB20-C4FE-4F14-A0B6-A9A62065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D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78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9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2011-09-14T08:27:00Z</cp:lastPrinted>
  <dcterms:created xsi:type="dcterms:W3CDTF">2025-05-19T13:02:00Z</dcterms:created>
  <dcterms:modified xsi:type="dcterms:W3CDTF">2025-05-19T13:02:00Z</dcterms:modified>
</cp:coreProperties>
</file>